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4" w:rightChars="-11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广东金融学院自行采购询价记录表</w:t>
      </w:r>
    </w:p>
    <w:p>
      <w:pPr>
        <w:spacing w:line="360" w:lineRule="auto"/>
        <w:ind w:firstLine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部门名称:                                 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558"/>
        <w:gridCol w:w="142"/>
        <w:gridCol w:w="1559"/>
        <w:gridCol w:w="567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19" w:type="dxa"/>
          </w:tcPr>
          <w:p>
            <w:pPr>
              <w:spacing w:line="360" w:lineRule="auto"/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采购项目</w:t>
            </w:r>
          </w:p>
          <w:p>
            <w:pPr>
              <w:spacing w:line="360" w:lineRule="auto"/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名  称</w:t>
            </w:r>
          </w:p>
        </w:tc>
        <w:tc>
          <w:tcPr>
            <w:tcW w:w="270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采购经费</w:t>
            </w:r>
          </w:p>
          <w:p>
            <w:pPr>
              <w:spacing w:line="360" w:lineRule="auto"/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来  源</w:t>
            </w:r>
          </w:p>
        </w:tc>
        <w:tc>
          <w:tcPr>
            <w:tcW w:w="2744" w:type="dxa"/>
            <w:gridSpan w:val="2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19" w:type="dxa"/>
          </w:tcPr>
          <w:p>
            <w:pPr>
              <w:spacing w:line="360" w:lineRule="auto"/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项目经办人</w:t>
            </w:r>
          </w:p>
          <w:p>
            <w:pPr>
              <w:spacing w:line="360" w:lineRule="auto"/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及电话</w:t>
            </w:r>
          </w:p>
        </w:tc>
        <w:tc>
          <w:tcPr>
            <w:tcW w:w="270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采购经费</w:t>
            </w:r>
          </w:p>
          <w:p>
            <w:pPr>
              <w:spacing w:line="360" w:lineRule="auto"/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预  算</w:t>
            </w:r>
          </w:p>
        </w:tc>
        <w:tc>
          <w:tcPr>
            <w:tcW w:w="2744" w:type="dxa"/>
            <w:gridSpan w:val="2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51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采购明细</w:t>
            </w:r>
          </w:p>
          <w:p>
            <w:pPr>
              <w:spacing w:line="360" w:lineRule="auto"/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及过程</w:t>
            </w:r>
          </w:p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（可附页）</w:t>
            </w:r>
          </w:p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003" w:type="dxa"/>
            <w:gridSpan w:val="5"/>
          </w:tcPr>
          <w:p>
            <w:pPr>
              <w:spacing w:line="360" w:lineRule="auto"/>
              <w:ind w:firstLine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Merge w:val="restart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供应商</w:t>
            </w:r>
          </w:p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响 应</w:t>
            </w:r>
          </w:p>
          <w:p>
            <w:pPr>
              <w:spacing w:line="320" w:lineRule="exact"/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情 况</w:t>
            </w:r>
          </w:p>
        </w:tc>
        <w:tc>
          <w:tcPr>
            <w:tcW w:w="2558" w:type="dxa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供应商名称</w:t>
            </w:r>
          </w:p>
        </w:tc>
        <w:tc>
          <w:tcPr>
            <w:tcW w:w="2268" w:type="dxa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报价（元）</w:t>
            </w:r>
          </w:p>
        </w:tc>
        <w:tc>
          <w:tcPr>
            <w:tcW w:w="2177" w:type="dxa"/>
          </w:tcPr>
          <w:p>
            <w:pPr>
              <w:spacing w:line="320" w:lineRule="exact"/>
              <w:ind w:firstLine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联系人及联系电话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19" w:type="dxa"/>
            <w:vMerge w:val="continue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spacing w:line="320" w:lineRule="exact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19" w:type="dxa"/>
            <w:vMerge w:val="continue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spacing w:line="320" w:lineRule="exact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19" w:type="dxa"/>
            <w:vMerge w:val="continue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spacing w:line="320" w:lineRule="exact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19" w:type="dxa"/>
            <w:vMerge w:val="continue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spacing w:line="320" w:lineRule="exact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Merge w:val="restart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评  审</w:t>
            </w:r>
          </w:p>
          <w:p>
            <w:pPr>
              <w:spacing w:line="320" w:lineRule="exact"/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结  果</w:t>
            </w:r>
          </w:p>
        </w:tc>
        <w:tc>
          <w:tcPr>
            <w:tcW w:w="2558" w:type="dxa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成交供应商</w:t>
            </w:r>
          </w:p>
        </w:tc>
        <w:tc>
          <w:tcPr>
            <w:tcW w:w="2268" w:type="dxa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成交价格（元）</w:t>
            </w:r>
          </w:p>
        </w:tc>
        <w:tc>
          <w:tcPr>
            <w:tcW w:w="2177" w:type="dxa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19" w:type="dxa"/>
            <w:vMerge w:val="continue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spacing w:line="320" w:lineRule="exact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19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询价小组</w:t>
            </w:r>
          </w:p>
          <w:p>
            <w:pPr>
              <w:spacing w:line="320" w:lineRule="exact"/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确认签名</w:t>
            </w:r>
          </w:p>
        </w:tc>
        <w:tc>
          <w:tcPr>
            <w:tcW w:w="7003" w:type="dxa"/>
            <w:gridSpan w:val="5"/>
          </w:tcPr>
          <w:p>
            <w:pPr>
              <w:spacing w:line="320" w:lineRule="exact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20" w:lineRule="exact"/>
              <w:ind w:firstLine="5040" w:firstLineChars="21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部  门</w:t>
            </w:r>
          </w:p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意  见</w:t>
            </w:r>
          </w:p>
        </w:tc>
        <w:tc>
          <w:tcPr>
            <w:tcW w:w="7003" w:type="dxa"/>
            <w:gridSpan w:val="5"/>
          </w:tcPr>
          <w:p>
            <w:pPr>
              <w:spacing w:line="320" w:lineRule="exac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yellow"/>
              </w:rPr>
              <w:t>（一般写：同意询价小组意见。）</w:t>
            </w:r>
          </w:p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部门负责人签名</w:t>
            </w:r>
          </w:p>
          <w:p>
            <w:pPr>
              <w:spacing w:line="320" w:lineRule="exact"/>
              <w:ind w:firstLine="4560" w:firstLineChars="19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部 门 公  章</w:t>
            </w:r>
          </w:p>
          <w:p>
            <w:pPr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>
      <w:pPr>
        <w:spacing w:line="320" w:lineRule="exact"/>
        <w:ind w:firstLine="0"/>
        <w:rPr>
          <w:rFonts w:ascii="仿宋" w:hAnsi="仿宋" w:eastAsia="仿宋" w:cs="宋体"/>
          <w:sz w:val="24"/>
          <w:szCs w:val="24"/>
        </w:rPr>
      </w:pPr>
    </w:p>
    <w:p>
      <w:pPr>
        <w:spacing w:line="320" w:lineRule="exact"/>
        <w:rPr>
          <w:rFonts w:ascii="仿宋" w:hAnsi="仿宋" w:eastAsia="仿宋" w:cs="宋体"/>
          <w:b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备注：本表一式三份，一份由部门存档备查，一份送招标与采购中心，一份作为签署合同的佐证材料。</w:t>
      </w:r>
      <w:r>
        <w:rPr>
          <w:rFonts w:hint="eastAsia" w:ascii="仿宋" w:hAnsi="仿宋" w:eastAsia="仿宋" w:cs="宋体"/>
          <w:b/>
          <w:sz w:val="24"/>
          <w:szCs w:val="24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746A9"/>
    <w:rsid w:val="35874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2020-11-26T07:53:00Z</dcterms:created>
  <dc:creator>缪洁</dc:creator>
  <cp:lastModifiedBy>缪洁</cp:lastModifiedBy>
  <dcterms:modified xsi:type="dcterms:W3CDTF">2020-11-26T07:53:41Z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